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凭证报销单粘贴</w:t>
      </w: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规范示例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ind w:left="45" w:leftChars="0" w:right="11" w:rightChars="0" w:firstLine="63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报销前请各</w:t>
      </w:r>
      <w:r>
        <w:rPr>
          <w:rFonts w:ascii="仿宋" w:hAnsi="仿宋" w:eastAsia="仿宋" w:cs="仿宋"/>
          <w:spacing w:val="3"/>
          <w:sz w:val="31"/>
          <w:szCs w:val="31"/>
        </w:rPr>
        <w:t>单位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部门至辽宁理工学院官网-财务处-下载专区，根据报销需求，自行下载报销凭单粘贴纸、报销申请单及差旅费报销单，用A4纸打印并使用黑色钢笔或碳素笔填写相关内容。</w:t>
      </w:r>
    </w:p>
    <w:p>
      <w:pPr>
        <w:numPr>
          <w:ilvl w:val="0"/>
          <w:numId w:val="0"/>
        </w:numPr>
        <w:spacing w:before="162" w:line="372" w:lineRule="auto"/>
        <w:ind w:left="48" w:leftChars="0" w:right="13" w:rightChars="0"/>
        <w:jc w:val="both"/>
      </w:pPr>
      <w:r>
        <w:drawing>
          <wp:inline distT="0" distB="0" distL="114300" distR="114300">
            <wp:extent cx="5132070" cy="275844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ind w:left="28" w:firstLine="652" w:firstLineChars="200"/>
        <w:textAlignment w:val="baseline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竖版A4纸大小原始凭证材料</w:t>
      </w:r>
      <w:r>
        <w:rPr>
          <w:rFonts w:hint="eastAsia" w:cs="仿宋"/>
          <w:spacing w:val="8"/>
          <w:sz w:val="31"/>
          <w:szCs w:val="31"/>
          <w:lang w:val="en-US" w:eastAsia="zh-CN"/>
        </w:rPr>
        <w:t>粘贴</w:t>
      </w:r>
      <w:r>
        <w:rPr>
          <w:rFonts w:ascii="仿宋" w:hAnsi="仿宋" w:eastAsia="仿宋" w:cs="仿宋"/>
          <w:spacing w:val="8"/>
          <w:sz w:val="31"/>
          <w:szCs w:val="31"/>
        </w:rPr>
        <w:t>折叠方法：将原始凭证靠左粘贴在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超出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ascii="仿宋" w:hAnsi="仿宋" w:eastAsia="仿宋" w:cs="仿宋"/>
          <w:spacing w:val="8"/>
          <w:sz w:val="31"/>
          <w:szCs w:val="31"/>
        </w:rPr>
        <w:t>下方部分上折，左角下折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spacing w:val="7"/>
        </w:rPr>
        <w:t>保证原始凭证包含</w:t>
      </w:r>
      <w:r>
        <w:rPr>
          <w:rFonts w:hint="eastAsia"/>
          <w:spacing w:val="7"/>
          <w:lang w:val="en-US" w:eastAsia="zh-CN"/>
        </w:rPr>
        <w:t>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spacing w:val="7"/>
        </w:rPr>
        <w:t>之内</w:t>
      </w:r>
      <w:r>
        <w:rPr>
          <w:rFonts w:hint="eastAsia"/>
          <w:spacing w:val="7"/>
          <w:lang w:eastAsia="zh-CN"/>
        </w:rPr>
        <w:t>。</w:t>
      </w:r>
    </w:p>
    <w:p>
      <w:pPr>
        <w:numPr>
          <w:ilvl w:val="0"/>
          <w:numId w:val="0"/>
        </w:numPr>
        <w:spacing w:before="199" w:line="225" w:lineRule="auto"/>
        <w:rPr>
          <w:rFonts w:hint="default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drawing>
          <wp:inline distT="0" distB="0" distL="114300" distR="114300">
            <wp:extent cx="2473325" cy="2485390"/>
            <wp:effectExtent l="0" t="0" r="10795" b="13970"/>
            <wp:docPr id="5" name="图片 5" descr="02c62d4f99d2e350b8041a9855f8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c62d4f99d2e350b8041a9855f85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2642870" cy="1888490"/>
            <wp:effectExtent l="0" t="0" r="8890" b="1270"/>
            <wp:docPr id="7" name="图片 7" descr="微信图片_20240307135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07135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62" w:line="372" w:lineRule="auto"/>
        <w:ind w:right="13" w:rightChars="0"/>
        <w:jc w:val="both"/>
        <w:rPr>
          <w:rFonts w:hint="default" w:ascii="仿宋" w:hAnsi="仿宋" w:eastAsia="仿宋" w:cs="仿宋"/>
          <w:spacing w:val="3"/>
          <w:sz w:val="31"/>
          <w:szCs w:val="31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1" w:line="372" w:lineRule="auto"/>
        <w:ind w:right="13" w:rightChars="0" w:firstLine="648" w:firstLineChars="200"/>
        <w:jc w:val="both"/>
        <w:rPr>
          <w:rFonts w:hint="eastAsia" w:cs="仿宋"/>
          <w:spacing w:val="3"/>
          <w:sz w:val="31"/>
          <w:szCs w:val="31"/>
          <w:lang w:val="en-US" w:eastAsia="zh-CN"/>
        </w:rPr>
      </w:pPr>
      <w:r>
        <w:rPr>
          <w:spacing w:val="7"/>
        </w:rPr>
        <w:t>横版</w:t>
      </w:r>
      <w:r>
        <w:rPr>
          <w:spacing w:val="-72"/>
        </w:rPr>
        <w:t xml:space="preserve"> </w:t>
      </w:r>
      <w:r>
        <w:rPr>
          <w:spacing w:val="7"/>
        </w:rPr>
        <w:t>A4</w:t>
      </w:r>
      <w:r>
        <w:rPr>
          <w:spacing w:val="-48"/>
        </w:rPr>
        <w:t xml:space="preserve"> </w:t>
      </w:r>
      <w:r>
        <w:rPr>
          <w:spacing w:val="7"/>
        </w:rPr>
        <w:t>纸大小原始凭证材料</w:t>
      </w:r>
      <w:r>
        <w:rPr>
          <w:rFonts w:hint="eastAsia"/>
          <w:spacing w:val="7"/>
          <w:lang w:val="en-US" w:eastAsia="zh-CN"/>
        </w:rPr>
        <w:t>粘贴</w:t>
      </w:r>
      <w:r>
        <w:rPr>
          <w:spacing w:val="7"/>
        </w:rPr>
        <w:t>方法：</w:t>
      </w:r>
      <w:r>
        <w:rPr>
          <w:rFonts w:ascii="仿宋" w:hAnsi="仿宋" w:eastAsia="仿宋" w:cs="仿宋"/>
          <w:spacing w:val="8"/>
          <w:sz w:val="31"/>
          <w:szCs w:val="31"/>
        </w:rPr>
        <w:t>将原始凭证靠左粘贴在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hint="eastAsia" w:cs="仿宋"/>
          <w:spacing w:val="8"/>
          <w:sz w:val="31"/>
          <w:szCs w:val="31"/>
          <w:lang w:val="en-US" w:eastAsia="zh-CN"/>
        </w:rPr>
        <w:t>因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同样是A4纸大小，所以</w:t>
      </w:r>
      <w:r>
        <w:rPr>
          <w:spacing w:val="7"/>
        </w:rPr>
        <w:t>原始凭证</w:t>
      </w:r>
      <w:r>
        <w:rPr>
          <w:rFonts w:hint="eastAsia"/>
          <w:spacing w:val="7"/>
          <w:lang w:val="en-US" w:eastAsia="zh-CN"/>
        </w:rPr>
        <w:t>应完全覆盖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上。</w:t>
      </w:r>
    </w:p>
    <w:p>
      <w:pPr>
        <w:pStyle w:val="2"/>
        <w:numPr>
          <w:ilvl w:val="0"/>
          <w:numId w:val="0"/>
        </w:numPr>
        <w:spacing w:before="161" w:line="372" w:lineRule="auto"/>
        <w:ind w:right="13" w:rightChars="0"/>
        <w:jc w:val="center"/>
        <w:rPr>
          <w:rFonts w:hint="default" w:cs="仿宋"/>
          <w:spacing w:val="3"/>
          <w:sz w:val="31"/>
          <w:szCs w:val="31"/>
          <w:lang w:val="en-US" w:eastAsia="zh-CN"/>
        </w:rPr>
      </w:pPr>
      <w:r>
        <w:rPr>
          <w:rFonts w:hint="default" w:cs="仿宋"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4465320" cy="3177540"/>
            <wp:effectExtent l="0" t="0" r="0" b="7620"/>
            <wp:docPr id="8" name="图片 8" descr="45f12d47d6bf1d8692053d1982f8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5f12d47d6bf1d8692053d1982f870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161" w:line="372" w:lineRule="auto"/>
        <w:ind w:left="0" w:leftChars="0" w:right="13" w:rightChars="0" w:firstLine="632" w:firstLineChars="200"/>
        <w:jc w:val="both"/>
        <w:rPr>
          <w:rFonts w:hint="eastAsia" w:cs="仿宋"/>
          <w:spacing w:val="3"/>
          <w:sz w:val="31"/>
          <w:szCs w:val="31"/>
          <w:lang w:val="en-US" w:eastAsia="zh-CN"/>
        </w:rPr>
      </w:pPr>
      <w:r>
        <w:rPr>
          <w:rFonts w:hint="eastAsia" w:cs="仿宋"/>
          <w:spacing w:val="3"/>
          <w:sz w:val="31"/>
          <w:szCs w:val="31"/>
          <w:lang w:val="en-US" w:eastAsia="zh-CN"/>
        </w:rPr>
        <w:t>小于A4纸大小的原始凭证（如纸质发票、火车票等）材料粘贴方法：</w:t>
      </w:r>
      <w:r>
        <w:rPr>
          <w:rFonts w:ascii="仿宋" w:hAnsi="仿宋" w:eastAsia="仿宋" w:cs="仿宋"/>
          <w:spacing w:val="8"/>
          <w:sz w:val="31"/>
          <w:szCs w:val="31"/>
        </w:rPr>
        <w:t>将原始凭证粘贴在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中间位置。</w:t>
      </w:r>
    </w:p>
    <w:p>
      <w:pPr>
        <w:pStyle w:val="2"/>
        <w:numPr>
          <w:ilvl w:val="0"/>
          <w:numId w:val="0"/>
        </w:numPr>
        <w:spacing w:before="161" w:line="372" w:lineRule="auto"/>
        <w:ind w:leftChars="200" w:right="13" w:rightChars="0"/>
        <w:jc w:val="center"/>
        <w:rPr>
          <w:rFonts w:hint="default" w:cs="仿宋"/>
          <w:spacing w:val="3"/>
          <w:sz w:val="31"/>
          <w:szCs w:val="31"/>
          <w:lang w:val="en-US" w:eastAsia="zh-CN"/>
        </w:rPr>
      </w:pPr>
      <w:r>
        <w:rPr>
          <w:rFonts w:hint="default" w:cs="仿宋"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4591685" cy="3319145"/>
            <wp:effectExtent l="0" t="0" r="10795" b="3175"/>
            <wp:docPr id="14" name="图片 14" descr="6c75c672ba10e3a7585788f3d5d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c75c672ba10e3a7585788f3d5d22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0" w:leftChars="0" w:firstLine="656" w:firstLineChars="200"/>
        <w:textAlignment w:val="baseline"/>
        <w:rPr>
          <w:rFonts w:hint="eastAsia" w:cs="仿宋"/>
          <w:spacing w:val="3"/>
          <w:sz w:val="31"/>
          <w:szCs w:val="31"/>
          <w:lang w:val="en-US" w:eastAsia="zh-CN"/>
        </w:rPr>
      </w:pPr>
      <w:r>
        <w:rPr>
          <w:rFonts w:hint="eastAsia"/>
          <w:spacing w:val="9"/>
          <w:lang w:val="en-US" w:eastAsia="zh-CN"/>
        </w:rPr>
        <w:t>如报销中包含</w:t>
      </w:r>
      <w:r>
        <w:rPr>
          <w:rFonts w:ascii="仿宋" w:hAnsi="仿宋" w:eastAsia="仿宋" w:cs="仿宋"/>
          <w:spacing w:val="8"/>
          <w:sz w:val="31"/>
          <w:szCs w:val="31"/>
        </w:rPr>
        <w:t>竖版A4纸大小</w:t>
      </w:r>
      <w:r>
        <w:rPr>
          <w:rFonts w:hint="eastAsia"/>
          <w:spacing w:val="9"/>
          <w:lang w:val="en-US" w:eastAsia="zh-CN"/>
        </w:rPr>
        <w:t>合同或出差培训文件等，将合同或文件如下图粘贴在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即可，无需进行折叠。</w:t>
      </w:r>
    </w:p>
    <w:p>
      <w:pPr>
        <w:pStyle w:val="2"/>
        <w:numPr>
          <w:ilvl w:val="0"/>
          <w:numId w:val="0"/>
        </w:numPr>
        <w:spacing w:before="161" w:line="372" w:lineRule="auto"/>
        <w:ind w:leftChars="200" w:right="13" w:rightChars="0"/>
        <w:jc w:val="center"/>
        <w:rPr>
          <w:rFonts w:hint="default" w:cs="仿宋"/>
          <w:spacing w:val="3"/>
          <w:sz w:val="31"/>
          <w:szCs w:val="31"/>
          <w:lang w:val="en-US" w:eastAsia="zh-CN"/>
        </w:rPr>
      </w:pPr>
      <w:r>
        <w:rPr>
          <w:rFonts w:hint="eastAsia" w:cs="仿宋"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4775200" cy="3498850"/>
            <wp:effectExtent l="0" t="0" r="10160" b="6350"/>
            <wp:docPr id="15" name="图片 15" descr="a5e5c7c7232f5028ead71538d8f1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5e5c7c7232f5028ead71538d8f11c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161" w:line="372" w:lineRule="auto"/>
        <w:ind w:left="0" w:leftChars="0" w:right="13" w:rightChars="0" w:firstLine="632" w:firstLineChars="200"/>
        <w:jc w:val="both"/>
      </w:pPr>
      <w:r>
        <w:rPr>
          <w:rFonts w:hint="eastAsia" w:cs="仿宋"/>
          <w:spacing w:val="3"/>
          <w:sz w:val="31"/>
          <w:szCs w:val="31"/>
          <w:lang w:val="en-US" w:eastAsia="zh-CN"/>
        </w:rPr>
        <w:t>如进行费用类报销，原始凭证粘贴好后，请在最上方粘贴“报销申请单（费用类）”，报销申请单请严格按照格式工整填写后，由相关领导在报销申请单上进行签字审批。</w:t>
      </w:r>
    </w:p>
    <w:p>
      <w:pPr>
        <w:pStyle w:val="2"/>
        <w:numPr>
          <w:ilvl w:val="0"/>
          <w:numId w:val="0"/>
        </w:numPr>
        <w:spacing w:before="161" w:line="372" w:lineRule="auto"/>
        <w:ind w:leftChars="200" w:right="13" w:rightChars="0"/>
        <w:jc w:val="center"/>
        <w:rPr>
          <w:rFonts w:hint="eastAsia" w:cs="仿宋"/>
          <w:spacing w:val="3"/>
          <w:sz w:val="31"/>
          <w:szCs w:val="31"/>
          <w:lang w:val="en-US"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606290" cy="3329305"/>
            <wp:effectExtent l="0" t="0" r="11430" b="8255"/>
            <wp:docPr id="12" name="图片 12" descr="b5b7cbe8556251a5512b2b0069344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5b7cbe8556251a5512b2b00693447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629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61" w:line="372" w:lineRule="auto"/>
        <w:ind w:right="13" w:rightChars="0"/>
        <w:jc w:val="both"/>
        <w:textAlignment w:val="baseline"/>
        <w:rPr>
          <w:rFonts w:hint="eastAsia" w:cs="仿宋"/>
          <w:spacing w:val="3"/>
          <w:sz w:val="31"/>
          <w:szCs w:val="31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numPr>
          <w:ilvl w:val="0"/>
          <w:numId w:val="1"/>
        </w:numPr>
        <w:spacing w:before="161" w:line="372" w:lineRule="auto"/>
        <w:ind w:left="0" w:leftChars="0" w:right="13" w:rightChars="0" w:firstLine="632" w:firstLineChars="200"/>
        <w:jc w:val="both"/>
      </w:pPr>
      <w:r>
        <w:rPr>
          <w:rFonts w:hint="eastAsia" w:cs="仿宋"/>
          <w:spacing w:val="3"/>
          <w:sz w:val="31"/>
          <w:szCs w:val="31"/>
          <w:lang w:val="en-US" w:eastAsia="zh-CN"/>
        </w:rPr>
        <w:t>如进行差旅费报销，在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上粘贴好火车票、住宿费等原始发票后，请在最上方粘贴“差旅费报销单”，差旅费报销单请严格按照格式工整填写后，由相关领导在报销申请单上进行签字审批。</w:t>
      </w:r>
    </w:p>
    <w:p>
      <w:pPr>
        <w:pStyle w:val="2"/>
        <w:numPr>
          <w:ilvl w:val="0"/>
          <w:numId w:val="0"/>
        </w:numPr>
        <w:spacing w:before="161" w:line="372" w:lineRule="auto"/>
        <w:ind w:leftChars="200" w:right="13" w:rightChars="0"/>
        <w:jc w:val="center"/>
      </w:pPr>
      <w:r>
        <w:drawing>
          <wp:inline distT="0" distB="0" distL="114300" distR="114300">
            <wp:extent cx="5254625" cy="3818255"/>
            <wp:effectExtent l="0" t="0" r="3175" b="6985"/>
            <wp:docPr id="16" name="图片 16" descr="微信图片_202403071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403071531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0" w:leftChars="0" w:firstLine="632" w:firstLineChars="200"/>
        <w:textAlignment w:val="baseline"/>
        <w:rPr>
          <w:rFonts w:hint="eastAsia" w:cs="仿宋"/>
          <w:spacing w:val="3"/>
          <w:sz w:val="31"/>
          <w:szCs w:val="31"/>
          <w:lang w:val="en-US" w:eastAsia="zh-CN"/>
        </w:rPr>
      </w:pPr>
      <w:r>
        <w:rPr>
          <w:rFonts w:hint="eastAsia" w:cs="仿宋"/>
          <w:spacing w:val="3"/>
          <w:sz w:val="31"/>
          <w:szCs w:val="31"/>
          <w:lang w:val="en-US" w:eastAsia="zh-CN"/>
        </w:rPr>
        <w:t>如进行大型工程建设、实验室建设等涉及进度款付款的业务，在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报销凭单粘贴纸</w:t>
      </w:r>
      <w:r>
        <w:rPr>
          <w:rFonts w:hint="eastAsia" w:cs="仿宋"/>
          <w:spacing w:val="3"/>
          <w:sz w:val="31"/>
          <w:szCs w:val="31"/>
          <w:lang w:val="en-US" w:eastAsia="zh-CN"/>
        </w:rPr>
        <w:t>上粘贴好原始发票及材料后，请在最上方粘贴“报销申请单（进度款）”，报销申请单请严格按照格式工整填写后，由相关领导在报销申请单上进行签字审批。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jc w:val="left"/>
        <w:textAlignment w:val="baseline"/>
        <w:rPr>
          <w:rFonts w:hint="default" w:cs="仿宋"/>
          <w:spacing w:val="3"/>
          <w:sz w:val="31"/>
          <w:szCs w:val="31"/>
          <w:lang w:val="en-US" w:eastAsia="zh-CN"/>
        </w:rPr>
      </w:pPr>
      <w:r>
        <w:rPr>
          <w:rFonts w:hint="default" w:cs="仿宋"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5293360" cy="3749040"/>
            <wp:effectExtent l="0" t="0" r="10160" b="0"/>
            <wp:docPr id="17" name="图片 17" descr="1f7f5880fb20d38c524e920b5f74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f7f5880fb20d38c524e920b5f74b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7" w:line="624" w:lineRule="exact"/>
        <w:ind w:right="13" w:firstLine="652" w:firstLineChars="200"/>
        <w:jc w:val="both"/>
      </w:pPr>
      <w:r>
        <w:rPr>
          <w:spacing w:val="8"/>
          <w:position w:val="23"/>
        </w:rPr>
        <w:t>综上，以日常用款申请为示例进行展示，请经办人严格</w:t>
      </w:r>
    </w:p>
    <w:p>
      <w:pPr>
        <w:pStyle w:val="2"/>
        <w:spacing w:before="1" w:line="225" w:lineRule="auto"/>
        <w:ind w:left="35"/>
      </w:pPr>
      <w:r>
        <w:rPr>
          <w:spacing w:val="8"/>
        </w:rPr>
        <w:t>按照制作规范进行操作，</w:t>
      </w:r>
      <w:r>
        <w:rPr>
          <w:rFonts w:hint="eastAsia"/>
          <w:spacing w:val="8"/>
          <w:lang w:val="en-US" w:eastAsia="zh-CN"/>
        </w:rPr>
        <w:t>感谢您的</w:t>
      </w:r>
      <w:r>
        <w:rPr>
          <w:spacing w:val="8"/>
        </w:rPr>
        <w:t>配合。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6A041"/>
    <w:multiLevelType w:val="singleLevel"/>
    <w:tmpl w:val="5346A04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2MTk0ZDZhZTMzZGIwNTQ3OWE0ZGEwYTg0N2ZhZTkifQ=="/>
  </w:docVars>
  <w:rsids>
    <w:rsidRoot w:val="00000000"/>
    <w:rsid w:val="028E4E03"/>
    <w:rsid w:val="05A71AFD"/>
    <w:rsid w:val="06733183"/>
    <w:rsid w:val="0FEB5668"/>
    <w:rsid w:val="1B3656EB"/>
    <w:rsid w:val="1E79556F"/>
    <w:rsid w:val="20971041"/>
    <w:rsid w:val="24147D90"/>
    <w:rsid w:val="244317FA"/>
    <w:rsid w:val="258160E4"/>
    <w:rsid w:val="2A0C1283"/>
    <w:rsid w:val="2D3C6B67"/>
    <w:rsid w:val="2FE87E2F"/>
    <w:rsid w:val="32850F2D"/>
    <w:rsid w:val="344372BA"/>
    <w:rsid w:val="39334084"/>
    <w:rsid w:val="3B0E03F8"/>
    <w:rsid w:val="40920E20"/>
    <w:rsid w:val="4F1C3B57"/>
    <w:rsid w:val="521D2EF7"/>
    <w:rsid w:val="53702D95"/>
    <w:rsid w:val="54B17149"/>
    <w:rsid w:val="55810DD4"/>
    <w:rsid w:val="5A1F2EE3"/>
    <w:rsid w:val="639672AD"/>
    <w:rsid w:val="63D105BB"/>
    <w:rsid w:val="652B1CB2"/>
    <w:rsid w:val="6C3C0C3E"/>
    <w:rsid w:val="6C587DBE"/>
    <w:rsid w:val="75AF4246"/>
    <w:rsid w:val="7B784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2020-05-18T19:13:00Z</dcterms:created>
  <dc:creator>Administrator</dc:creator>
  <cp:lastModifiedBy>一米阳光</cp:lastModifiedBy>
  <dcterms:modified xsi:type="dcterms:W3CDTF">2024-03-07T08:12:37Z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2024-03-07T10:26:46Z</vt:filetime>
  </property>
  <property fmtid="{D5CDD505-2E9C-101B-9397-08002B2CF9AE}" pid="4" name="KSOProductBuildVer">
    <vt:lpwstr>2052-12.1.0.16388</vt:lpwstr>
  </property>
  <property fmtid="{D5CDD505-2E9C-101B-9397-08002B2CF9AE}" pid="5" name="ICV">
    <vt:lpwstr>8C7C111DD0C948ABAACEA81510AB2A95_12</vt:lpwstr>
  </property>
</Properties>
</file>