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4FE" w:rsidRDefault="005434FE">
      <w:pPr>
        <w:jc w:val="center"/>
        <w:rPr>
          <w:rFonts w:asci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辽宁理工学院</w:t>
      </w:r>
      <w:r w:rsidR="004602FF">
        <w:rPr>
          <w:rFonts w:ascii="宋体" w:hAnsi="宋体" w:cs="宋体" w:hint="eastAsia"/>
          <w:b/>
          <w:bCs/>
          <w:sz w:val="30"/>
          <w:szCs w:val="30"/>
        </w:rPr>
        <w:t>控制实验室设备</w:t>
      </w:r>
      <w:r>
        <w:rPr>
          <w:rFonts w:ascii="宋体" w:hAnsi="宋体" w:cs="宋体" w:hint="eastAsia"/>
          <w:b/>
          <w:bCs/>
          <w:sz w:val="30"/>
          <w:szCs w:val="30"/>
        </w:rPr>
        <w:t>招标公告</w:t>
      </w:r>
    </w:p>
    <w:p w:rsidR="005434FE" w:rsidRDefault="005434FE">
      <w:pPr>
        <w:jc w:val="center"/>
        <w:rPr>
          <w:rFonts w:ascii="宋体" w:cs="宋体"/>
          <w:b/>
          <w:bCs/>
          <w:sz w:val="24"/>
        </w:rPr>
      </w:pP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bookmarkStart w:id="0" w:name="OLE_LINK1"/>
      <w:r w:rsidRPr="00815F76">
        <w:rPr>
          <w:rFonts w:ascii="仿宋_GB2312" w:eastAsia="仿宋_GB2312" w:hAnsi="宋体" w:cs="宋体" w:hint="eastAsia"/>
          <w:sz w:val="28"/>
          <w:szCs w:val="28"/>
        </w:rPr>
        <w:t>我校将对</w:t>
      </w:r>
      <w:r w:rsidR="004602FF">
        <w:rPr>
          <w:rFonts w:ascii="仿宋_GB2312" w:eastAsia="仿宋_GB2312" w:hAnsi="宋体" w:cs="宋体" w:hint="eastAsia"/>
          <w:sz w:val="28"/>
          <w:szCs w:val="28"/>
        </w:rPr>
        <w:t>控制实验室设备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进行招标，欢迎合格的公司前来参加。</w:t>
      </w:r>
    </w:p>
    <w:p w:rsidR="005434FE" w:rsidRPr="00815F76" w:rsidRDefault="005434FE" w:rsidP="00815F76">
      <w:pPr>
        <w:numPr>
          <w:ilvl w:val="0"/>
          <w:numId w:val="1"/>
        </w:num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项目情况简要概述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、项目编号：</w:t>
      </w:r>
      <w:r w:rsidRPr="00815F76">
        <w:rPr>
          <w:rFonts w:ascii="仿宋_GB2312" w:eastAsia="仿宋_GB2312" w:hAnsi="宋体" w:cs="宋体"/>
          <w:sz w:val="28"/>
          <w:szCs w:val="28"/>
        </w:rPr>
        <w:t>LISE2021SB0</w:t>
      </w:r>
      <w:r w:rsidR="004602FF">
        <w:rPr>
          <w:rFonts w:ascii="仿宋_GB2312" w:eastAsia="仿宋_GB2312" w:hAnsi="宋体" w:cs="宋体" w:hint="eastAsia"/>
          <w:sz w:val="28"/>
          <w:szCs w:val="28"/>
        </w:rPr>
        <w:t>23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、项目内容：</w:t>
      </w:r>
      <w:r w:rsidR="004602FF">
        <w:rPr>
          <w:rFonts w:ascii="仿宋_GB2312" w:eastAsia="仿宋_GB2312" w:hAnsi="宋体" w:cs="宋体" w:hint="eastAsia"/>
          <w:sz w:val="28"/>
          <w:szCs w:val="28"/>
        </w:rPr>
        <w:t>电机驱动与控制实验系统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3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、完成时间：合同签署后</w:t>
      </w:r>
      <w:r w:rsidRPr="00815F76">
        <w:rPr>
          <w:rFonts w:ascii="仿宋_GB2312" w:eastAsia="仿宋_GB2312" w:hAnsi="宋体" w:cs="宋体"/>
          <w:sz w:val="28"/>
          <w:szCs w:val="28"/>
        </w:rPr>
        <w:t>30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日内。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4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、施工地点：辽宁省锦州市高新技术产业园区昆明街</w:t>
      </w: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号，辽宁理工学院院内，指定位置。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（二）对参标公司资质要求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、中华人民共和国境内合法注册并具有独立企业法人资格。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、本项目不允许联合体投标。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3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、本项目不得分包或转包。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4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、招标开始前，经查“信用中国”网站（</w:t>
      </w:r>
      <w:r w:rsidRPr="00815F76">
        <w:rPr>
          <w:rFonts w:ascii="仿宋_GB2312" w:eastAsia="仿宋_GB2312" w:hAnsi="宋体" w:cs="宋体"/>
          <w:sz w:val="28"/>
          <w:szCs w:val="28"/>
        </w:rPr>
        <w:t>www.creditchina.gov.cn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）政府采购严重违法失信行为信息记录，被列入失信被执行人、重大税收违法案件当事人名单、政府采购严重违法失信行为记录名单的不得参加本项目。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（三）获取设备指标方式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参与招标厂商可以到辽宁理工学院资产处或直接电话获取。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联系人：孟老师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地点：辽宁理工学院综合教学楼</w:t>
      </w:r>
      <w:r w:rsidR="004602FF">
        <w:rPr>
          <w:rFonts w:ascii="仿宋_GB2312" w:eastAsia="仿宋_GB2312" w:hAnsi="宋体" w:cs="宋体" w:hint="eastAsia"/>
          <w:sz w:val="28"/>
          <w:szCs w:val="28"/>
        </w:rPr>
        <w:t>107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房间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电话：</w:t>
      </w:r>
      <w:r w:rsidRPr="00815F76">
        <w:rPr>
          <w:rFonts w:ascii="仿宋_GB2312" w:eastAsia="仿宋_GB2312" w:hAnsi="宋体" w:cs="宋体"/>
          <w:sz w:val="28"/>
          <w:szCs w:val="28"/>
        </w:rPr>
        <w:t>0416-</w:t>
      </w:r>
      <w:r w:rsidR="00A73738">
        <w:rPr>
          <w:rFonts w:ascii="仿宋_GB2312" w:eastAsia="仿宋_GB2312" w:hAnsi="宋体" w:cs="宋体"/>
          <w:sz w:val="28"/>
          <w:szCs w:val="28"/>
        </w:rPr>
        <w:t>6086034</w:t>
      </w:r>
      <w:bookmarkStart w:id="1" w:name="_GoBack"/>
      <w:bookmarkEnd w:id="1"/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手机（微信同步）：</w:t>
      </w:r>
      <w:r w:rsidRPr="00815F76">
        <w:rPr>
          <w:rFonts w:ascii="仿宋_GB2312" w:eastAsia="仿宋_GB2312" w:hAnsi="宋体" w:cs="宋体"/>
          <w:sz w:val="28"/>
          <w:szCs w:val="28"/>
        </w:rPr>
        <w:t>15640648955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（四）其他补充事项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申请参加招标公司需先期提供企业法人营业执照副本复印件、近</w:t>
      </w:r>
      <w:r w:rsidRPr="00815F76">
        <w:rPr>
          <w:rFonts w:ascii="仿宋_GB2312" w:eastAsia="仿宋_GB2312" w:hAnsi="宋体" w:cs="宋体" w:hint="eastAsia"/>
          <w:sz w:val="28"/>
          <w:szCs w:val="28"/>
        </w:rPr>
        <w:lastRenderedPageBreak/>
        <w:t>三年完成项目明细、根据学校需求制作的详细项目方案。</w:t>
      </w: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5434FE" w:rsidRPr="00815F76" w:rsidRDefault="005434FE" w:rsidP="00815F76">
      <w:pPr>
        <w:spacing w:line="5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5434FE" w:rsidRPr="00815F76" w:rsidRDefault="005434FE" w:rsidP="00815F76">
      <w:pPr>
        <w:spacing w:line="560" w:lineRule="exact"/>
        <w:ind w:firstLineChars="1900" w:firstLine="532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 w:hint="eastAsia"/>
          <w:sz w:val="28"/>
          <w:szCs w:val="28"/>
        </w:rPr>
        <w:t>辽宁理工学院</w:t>
      </w:r>
    </w:p>
    <w:p w:rsidR="005434FE" w:rsidRPr="00815F76" w:rsidRDefault="005434FE" w:rsidP="00815F76">
      <w:pPr>
        <w:spacing w:line="560" w:lineRule="exact"/>
        <w:ind w:firstLineChars="1800" w:firstLine="5040"/>
        <w:rPr>
          <w:rFonts w:ascii="仿宋_GB2312" w:eastAsia="仿宋_GB2312" w:cs="宋体"/>
          <w:sz w:val="28"/>
          <w:szCs w:val="28"/>
        </w:rPr>
      </w:pPr>
      <w:r w:rsidRPr="00815F76">
        <w:rPr>
          <w:rFonts w:ascii="仿宋_GB2312" w:eastAsia="仿宋_GB2312" w:hAnsi="宋体" w:cs="宋体"/>
          <w:sz w:val="28"/>
          <w:szCs w:val="28"/>
        </w:rPr>
        <w:t>2021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年</w:t>
      </w:r>
      <w:r w:rsidR="004602FF">
        <w:rPr>
          <w:rFonts w:ascii="仿宋_GB2312" w:eastAsia="仿宋_GB2312" w:hAnsi="宋体" w:cs="宋体" w:hint="eastAsia"/>
          <w:sz w:val="28"/>
          <w:szCs w:val="28"/>
        </w:rPr>
        <w:t>8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月</w:t>
      </w:r>
      <w:r w:rsidR="004602FF">
        <w:rPr>
          <w:rFonts w:ascii="仿宋_GB2312" w:eastAsia="仿宋_GB2312" w:hAnsi="宋体" w:cs="宋体" w:hint="eastAsia"/>
          <w:sz w:val="28"/>
          <w:szCs w:val="28"/>
        </w:rPr>
        <w:t>16</w:t>
      </w:r>
      <w:r w:rsidRPr="00815F76">
        <w:rPr>
          <w:rFonts w:ascii="仿宋_GB2312" w:eastAsia="仿宋_GB2312" w:hAnsi="宋体" w:cs="宋体" w:hint="eastAsia"/>
          <w:sz w:val="28"/>
          <w:szCs w:val="28"/>
        </w:rPr>
        <w:t>日</w:t>
      </w:r>
    </w:p>
    <w:bookmarkEnd w:id="0"/>
    <w:p w:rsidR="005434FE" w:rsidRDefault="005434FE">
      <w:pPr>
        <w:ind w:firstLineChars="1800" w:firstLine="5040"/>
        <w:rPr>
          <w:rFonts w:ascii="宋体" w:cs="宋体"/>
          <w:sz w:val="28"/>
          <w:szCs w:val="28"/>
        </w:rPr>
      </w:pPr>
    </w:p>
    <w:sectPr w:rsidR="005434FE" w:rsidSect="00D538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84C" w:rsidRDefault="00CA484C">
      <w:r>
        <w:separator/>
      </w:r>
    </w:p>
  </w:endnote>
  <w:endnote w:type="continuationSeparator" w:id="0">
    <w:p w:rsidR="00CA484C" w:rsidRDefault="00CA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84C" w:rsidRDefault="00CA484C">
      <w:r>
        <w:separator/>
      </w:r>
    </w:p>
  </w:footnote>
  <w:footnote w:type="continuationSeparator" w:id="0">
    <w:p w:rsidR="00CA484C" w:rsidRDefault="00CA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 w:rsidP="0017090B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4FE" w:rsidRDefault="005434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80A11"/>
    <w:multiLevelType w:val="singleLevel"/>
    <w:tmpl w:val="1F980A11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8E6"/>
    <w:rsid w:val="00122254"/>
    <w:rsid w:val="00166463"/>
    <w:rsid w:val="0017090B"/>
    <w:rsid w:val="00327AF8"/>
    <w:rsid w:val="00443A77"/>
    <w:rsid w:val="004602FF"/>
    <w:rsid w:val="005434FE"/>
    <w:rsid w:val="00562142"/>
    <w:rsid w:val="007E08F6"/>
    <w:rsid w:val="00815F76"/>
    <w:rsid w:val="0082506B"/>
    <w:rsid w:val="00901275"/>
    <w:rsid w:val="00980E87"/>
    <w:rsid w:val="00A1065C"/>
    <w:rsid w:val="00A73738"/>
    <w:rsid w:val="00B2250E"/>
    <w:rsid w:val="00B41EC0"/>
    <w:rsid w:val="00CA484C"/>
    <w:rsid w:val="00CB2469"/>
    <w:rsid w:val="00CF129E"/>
    <w:rsid w:val="00CF53DE"/>
    <w:rsid w:val="00D2589A"/>
    <w:rsid w:val="00D3280A"/>
    <w:rsid w:val="00D538E6"/>
    <w:rsid w:val="00DD6720"/>
    <w:rsid w:val="00F42CD2"/>
    <w:rsid w:val="00F9745F"/>
    <w:rsid w:val="0194671F"/>
    <w:rsid w:val="048D0203"/>
    <w:rsid w:val="07E67A25"/>
    <w:rsid w:val="09822670"/>
    <w:rsid w:val="1AF9470F"/>
    <w:rsid w:val="1CA30F52"/>
    <w:rsid w:val="1FB06132"/>
    <w:rsid w:val="20F8072F"/>
    <w:rsid w:val="22BA7528"/>
    <w:rsid w:val="23812B0D"/>
    <w:rsid w:val="23DA6AF6"/>
    <w:rsid w:val="24DB2B52"/>
    <w:rsid w:val="264605BC"/>
    <w:rsid w:val="27A32CC6"/>
    <w:rsid w:val="282A5E26"/>
    <w:rsid w:val="29DE39BE"/>
    <w:rsid w:val="2E35418C"/>
    <w:rsid w:val="2ECC4D0C"/>
    <w:rsid w:val="2FB67B05"/>
    <w:rsid w:val="3C236EDC"/>
    <w:rsid w:val="3D135509"/>
    <w:rsid w:val="42E82EAD"/>
    <w:rsid w:val="46703358"/>
    <w:rsid w:val="490D37FD"/>
    <w:rsid w:val="4AD12E2D"/>
    <w:rsid w:val="4DB562A6"/>
    <w:rsid w:val="4E561BCB"/>
    <w:rsid w:val="528C40D6"/>
    <w:rsid w:val="56565D5B"/>
    <w:rsid w:val="59F20656"/>
    <w:rsid w:val="5D430866"/>
    <w:rsid w:val="5D444786"/>
    <w:rsid w:val="5D6F4582"/>
    <w:rsid w:val="5DC2706B"/>
    <w:rsid w:val="637843B0"/>
    <w:rsid w:val="63793C76"/>
    <w:rsid w:val="70F2660E"/>
    <w:rsid w:val="73BC3D1A"/>
    <w:rsid w:val="74292DB4"/>
    <w:rsid w:val="791B44DB"/>
    <w:rsid w:val="7C5B2DFA"/>
    <w:rsid w:val="7FD8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E8532B"/>
  <w15:docId w15:val="{A5560BE8-A1AB-4759-B865-FD2E9A52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8E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38E6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a5"/>
    <w:uiPriority w:val="99"/>
    <w:rsid w:val="00562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B41EC0"/>
    <w:rPr>
      <w:rFonts w:ascii="Calibri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562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B41EC0"/>
    <w:rPr>
      <w:rFonts w:ascii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辽宁理工学院图书管理系统招标公告</dc:title>
  <dc:subject/>
  <dc:creator>admin</dc:creator>
  <cp:keywords/>
  <dc:description/>
  <cp:lastModifiedBy>Administrator</cp:lastModifiedBy>
  <cp:revision>12</cp:revision>
  <dcterms:created xsi:type="dcterms:W3CDTF">2021-04-21T07:33:00Z</dcterms:created>
  <dcterms:modified xsi:type="dcterms:W3CDTF">2021-08-17T00:38:00Z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